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</w:t>
      </w:r>
      <w:bookmarkStart w:id="0" w:name="_GoBack"/>
      <w:bookmarkEnd w:id="0"/>
      <w:r w:rsidRPr="00892ECA">
        <w:rPr>
          <w:rFonts w:ascii="Times New Roman" w:hAnsi="Times New Roman" w:cs="Times New Roman"/>
          <w:sz w:val="24"/>
          <w:szCs w:val="24"/>
        </w:rPr>
        <w:t xml:space="preserve">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268"/>
        <w:gridCol w:w="1546"/>
        <w:gridCol w:w="1431"/>
        <w:gridCol w:w="1276"/>
        <w:gridCol w:w="1120"/>
        <w:gridCol w:w="1857"/>
        <w:gridCol w:w="1275"/>
        <w:gridCol w:w="1276"/>
        <w:gridCol w:w="1134"/>
      </w:tblGrid>
      <w:tr w:rsidR="000B6B61" w:rsidRPr="00892ECA" w:rsidTr="003B1DAD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8442A" w:rsidP="00550C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11E8">
              <w:rPr>
                <w:rFonts w:ascii="Times New Roman" w:hAnsi="Times New Roman" w:cs="Times New Roman"/>
                <w:b/>
              </w:rPr>
              <w:t>Июль</w:t>
            </w:r>
            <w:r w:rsidR="00ED3393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DD4210" w:rsidTr="00E95B0E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0140F7" w:rsidRPr="006B2246" w:rsidTr="00E95B0E">
        <w:trPr>
          <w:trHeight w:val="2070"/>
        </w:trPr>
        <w:tc>
          <w:tcPr>
            <w:tcW w:w="526" w:type="dxa"/>
            <w:vMerge w:val="restart"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0340100013822000021</w:t>
            </w:r>
          </w:p>
        </w:tc>
        <w:tc>
          <w:tcPr>
            <w:tcW w:w="2268" w:type="dxa"/>
            <w:vAlign w:val="center"/>
          </w:tcPr>
          <w:p w:rsidR="000140F7" w:rsidRPr="006B2246" w:rsidRDefault="000140F7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  <w:r w:rsidRPr="00760E79">
              <w:rPr>
                <w:rFonts w:ascii="Times New Roman" w:hAnsi="Times New Roman" w:cs="Times New Roman"/>
                <w:sz w:val="20"/>
                <w:szCs w:val="20"/>
              </w:rPr>
              <w:t xml:space="preserve"> неисключительных прав на использование программного обеспечения (операционной системы специального назначения)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  <w:vAlign w:val="center"/>
          </w:tcPr>
          <w:p w:rsidR="000140F7" w:rsidRPr="006B2246" w:rsidRDefault="000140F7" w:rsidP="0018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05.07.2022-01.08.2022</w:t>
            </w:r>
          </w:p>
        </w:tc>
        <w:tc>
          <w:tcPr>
            <w:tcW w:w="1276" w:type="dxa"/>
            <w:vMerge w:val="restart"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E79">
              <w:rPr>
                <w:rFonts w:ascii="Times New Roman" w:hAnsi="Times New Roman" w:cs="Times New Roman"/>
                <w:bCs/>
                <w:sz w:val="20"/>
                <w:szCs w:val="20"/>
              </w:rPr>
              <w:t>217446,58</w:t>
            </w:r>
          </w:p>
        </w:tc>
        <w:tc>
          <w:tcPr>
            <w:tcW w:w="1120" w:type="dxa"/>
            <w:vMerge w:val="restart"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857" w:type="dxa"/>
            <w:vMerge w:val="restart"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216359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0F7" w:rsidRPr="006B2246" w:rsidRDefault="000140F7" w:rsidP="008072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24.08.2022</w:t>
            </w:r>
          </w:p>
        </w:tc>
      </w:tr>
      <w:tr w:rsidR="000140F7" w:rsidRPr="006B2246" w:rsidTr="00760E79">
        <w:trPr>
          <w:trHeight w:val="699"/>
        </w:trPr>
        <w:tc>
          <w:tcPr>
            <w:tcW w:w="526" w:type="dxa"/>
            <w:vMerge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140F7" w:rsidRPr="00760E79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140F7" w:rsidRDefault="000140F7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 xml:space="preserve">» для 64-х разрядной платформы на базе процессорной архитектуры х86-64 (очередное обновление 1.7), уровень защищенности «Базовый» («Орел»), РУСБ.10015-01 (ФСТЭК), для рабочей станции, без ограничения срока, с включенной технической </w:t>
            </w:r>
            <w:r w:rsidRPr="00760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поддержкой тип «Стандарт» на 36 месяцев</w:t>
            </w:r>
          </w:p>
        </w:tc>
        <w:tc>
          <w:tcPr>
            <w:tcW w:w="1546" w:type="dxa"/>
            <w:vAlign w:val="center"/>
          </w:tcPr>
          <w:p w:rsidR="000140F7" w:rsidRPr="006B2246" w:rsidRDefault="000140F7" w:rsidP="0018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шт.</w:t>
            </w:r>
          </w:p>
        </w:tc>
        <w:tc>
          <w:tcPr>
            <w:tcW w:w="1431" w:type="dxa"/>
            <w:vMerge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0140F7" w:rsidRDefault="000140F7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0F7" w:rsidRPr="006B2246" w:rsidRDefault="000140F7" w:rsidP="008072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16643,02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140F7" w:rsidRPr="006B2246" w:rsidRDefault="000140F7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E79" w:rsidRPr="006B2246" w:rsidTr="00E95B0E">
        <w:trPr>
          <w:trHeight w:val="2070"/>
        </w:trPr>
        <w:tc>
          <w:tcPr>
            <w:tcW w:w="526" w:type="dxa"/>
            <w:vAlign w:val="center"/>
          </w:tcPr>
          <w:p w:rsidR="00760E79" w:rsidRPr="006B2246" w:rsidRDefault="00760E79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760E79" w:rsidRPr="00760E79" w:rsidRDefault="00760E79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0E79" w:rsidRPr="00760E79" w:rsidRDefault="00760E79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» для 64-х разрядной платформы на базе процессорной архитектуры х86-64 (очередное обновление 1.7), уровень защищенности «Базовый» («Орел»), РУСБ.10015-01 (ФСТЭК), для рабочей станции, без ограничения срока, с включенной технической поддержкой тип «Стандарт» на 36 месяцев</w:t>
            </w:r>
          </w:p>
        </w:tc>
        <w:tc>
          <w:tcPr>
            <w:tcW w:w="1546" w:type="dxa"/>
            <w:vAlign w:val="center"/>
          </w:tcPr>
          <w:p w:rsidR="00760E79" w:rsidRPr="006B2246" w:rsidRDefault="00760E79" w:rsidP="0018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760E79" w:rsidRPr="006B2246" w:rsidRDefault="00760E79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0E79" w:rsidRPr="006B2246" w:rsidRDefault="00760E79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60E79" w:rsidRPr="006B2246" w:rsidRDefault="00760E79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760E79" w:rsidRDefault="00760E79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0E79" w:rsidRPr="006B2246" w:rsidRDefault="00760E79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E79" w:rsidRPr="006B2246" w:rsidRDefault="00760E79" w:rsidP="008072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E79">
              <w:rPr>
                <w:rFonts w:ascii="Times New Roman" w:hAnsi="Times New Roman" w:cs="Times New Roman"/>
                <w:sz w:val="20"/>
                <w:szCs w:val="20"/>
              </w:rPr>
              <w:t>16643,11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E79" w:rsidRPr="006B2246" w:rsidRDefault="00760E79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73" w:rsidRPr="006B2246" w:rsidTr="00E62B5E">
        <w:trPr>
          <w:trHeight w:val="419"/>
        </w:trPr>
        <w:tc>
          <w:tcPr>
            <w:tcW w:w="526" w:type="dxa"/>
            <w:vMerge w:val="restart"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0340100013822000022</w:t>
            </w:r>
          </w:p>
        </w:tc>
        <w:tc>
          <w:tcPr>
            <w:tcW w:w="2268" w:type="dxa"/>
          </w:tcPr>
          <w:p w:rsidR="00657F73" w:rsidRPr="006B2246" w:rsidRDefault="00657F73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 xml:space="preserve"> канцелярских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  <w:vAlign w:val="center"/>
          </w:tcPr>
          <w:p w:rsidR="00657F73" w:rsidRPr="006B2246" w:rsidRDefault="00657F7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657F73" w:rsidRPr="006B2246" w:rsidRDefault="00657F73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05.07.2022-01.08.2022</w:t>
            </w:r>
          </w:p>
        </w:tc>
        <w:tc>
          <w:tcPr>
            <w:tcW w:w="1276" w:type="dxa"/>
            <w:vMerge w:val="restart"/>
            <w:vAlign w:val="center"/>
          </w:tcPr>
          <w:p w:rsidR="00657F73" w:rsidRPr="006B2246" w:rsidRDefault="00657F73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bCs/>
                <w:sz w:val="20"/>
                <w:szCs w:val="20"/>
              </w:rPr>
              <w:t>63721,13</w:t>
            </w:r>
          </w:p>
        </w:tc>
        <w:tc>
          <w:tcPr>
            <w:tcW w:w="1120" w:type="dxa"/>
            <w:vMerge w:val="restart"/>
            <w:vAlign w:val="center"/>
          </w:tcPr>
          <w:p w:rsidR="00657F73" w:rsidRPr="006B2246" w:rsidRDefault="00657F73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857" w:type="dxa"/>
            <w:vMerge w:val="restart"/>
            <w:vAlign w:val="center"/>
          </w:tcPr>
          <w:p w:rsidR="00657F73" w:rsidRPr="006B2246" w:rsidRDefault="00657F73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E62B5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62B5E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Интерпакс</w:t>
            </w:r>
            <w:proofErr w:type="spellEnd"/>
            <w:r w:rsidRPr="00E62B5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657F73" w:rsidRPr="006B2246" w:rsidRDefault="00657F73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21271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F73" w:rsidRPr="006B2246" w:rsidRDefault="00657F7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57F73" w:rsidRPr="006B2246" w:rsidRDefault="00657F73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</w:tc>
      </w:tr>
      <w:tr w:rsidR="00657F73" w:rsidRPr="006B2246" w:rsidTr="00E62B5E">
        <w:trPr>
          <w:trHeight w:val="667"/>
        </w:trPr>
        <w:tc>
          <w:tcPr>
            <w:tcW w:w="526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7F73" w:rsidRPr="00E62B5E" w:rsidRDefault="00657F73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Карандаш </w:t>
            </w:r>
            <w:proofErr w:type="spellStart"/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>чернографитный</w:t>
            </w:r>
            <w:proofErr w:type="spellEnd"/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LITE</w:t>
            </w:r>
          </w:p>
        </w:tc>
        <w:tc>
          <w:tcPr>
            <w:tcW w:w="1546" w:type="dxa"/>
            <w:vAlign w:val="center"/>
          </w:tcPr>
          <w:p w:rsidR="00657F73" w:rsidRPr="00E62B5E" w:rsidRDefault="00657F73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657F73" w:rsidRPr="006B2246" w:rsidRDefault="00657F73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57F73" w:rsidRPr="006B2246" w:rsidRDefault="00657F73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657F73" w:rsidRPr="006B2246" w:rsidRDefault="00657F73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657F73" w:rsidRPr="006B2246" w:rsidRDefault="00657F73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57F73" w:rsidRPr="006B2246" w:rsidRDefault="00657F73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F73" w:rsidRPr="00E62B5E" w:rsidRDefault="00657F73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57F73" w:rsidRPr="006B2246" w:rsidRDefault="00657F73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73" w:rsidRPr="006B2246" w:rsidTr="00E62B5E">
        <w:trPr>
          <w:trHeight w:val="690"/>
        </w:trPr>
        <w:tc>
          <w:tcPr>
            <w:tcW w:w="526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7F73" w:rsidRPr="00E62B5E" w:rsidRDefault="00657F73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Книга учета универсальная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BRAUBERG</w:t>
            </w:r>
          </w:p>
        </w:tc>
        <w:tc>
          <w:tcPr>
            <w:tcW w:w="1546" w:type="dxa"/>
            <w:vAlign w:val="center"/>
          </w:tcPr>
          <w:p w:rsidR="00657F73" w:rsidRPr="00E62B5E" w:rsidRDefault="00657F73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vAlign w:val="center"/>
          </w:tcPr>
          <w:p w:rsidR="00657F73" w:rsidRPr="006B2246" w:rsidRDefault="00657F73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57F73" w:rsidRPr="006B2246" w:rsidRDefault="00657F73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657F73" w:rsidRPr="006B2246" w:rsidRDefault="00657F73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657F73" w:rsidRPr="006B2246" w:rsidRDefault="00657F73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57F73" w:rsidRPr="006B2246" w:rsidRDefault="00657F73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F73" w:rsidRPr="00E62B5E" w:rsidRDefault="00657F73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75,81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57F73" w:rsidRPr="006B2246" w:rsidRDefault="00657F73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73" w:rsidRPr="006B2246" w:rsidTr="00E62B5E">
        <w:trPr>
          <w:trHeight w:val="544"/>
        </w:trPr>
        <w:tc>
          <w:tcPr>
            <w:tcW w:w="526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7F73" w:rsidRPr="00E62B5E" w:rsidRDefault="00657F73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Конверт бумажный почтовый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LITE</w:t>
            </w:r>
          </w:p>
        </w:tc>
        <w:tc>
          <w:tcPr>
            <w:tcW w:w="1546" w:type="dxa"/>
            <w:vAlign w:val="center"/>
          </w:tcPr>
          <w:p w:rsidR="00657F73" w:rsidRPr="00E62B5E" w:rsidRDefault="00657F73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/>
            <w:vAlign w:val="center"/>
          </w:tcPr>
          <w:p w:rsidR="00657F73" w:rsidRPr="006B2246" w:rsidRDefault="00657F73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57F73" w:rsidRPr="006B2246" w:rsidRDefault="00657F73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657F73" w:rsidRPr="006B2246" w:rsidRDefault="00657F73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657F73" w:rsidRPr="006B2246" w:rsidRDefault="00657F73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57F73" w:rsidRPr="006B2246" w:rsidRDefault="00657F73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F73" w:rsidRPr="00E62B5E" w:rsidRDefault="00657F73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57F73" w:rsidRPr="006B2246" w:rsidRDefault="00657F73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73" w:rsidRPr="006B2246" w:rsidTr="00E62B5E">
        <w:trPr>
          <w:trHeight w:val="424"/>
        </w:trPr>
        <w:tc>
          <w:tcPr>
            <w:tcW w:w="526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7F73" w:rsidRPr="00E62B5E" w:rsidRDefault="00657F73" w:rsidP="00DB7997">
            <w:pPr>
              <w:rPr>
                <w:rFonts w:ascii="Times New Roman" w:hAnsi="Times New Roman" w:cs="Times New Roman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Конверт бумажный почтовый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LITE</w:t>
            </w:r>
          </w:p>
        </w:tc>
        <w:tc>
          <w:tcPr>
            <w:tcW w:w="1546" w:type="dxa"/>
            <w:vAlign w:val="center"/>
          </w:tcPr>
          <w:p w:rsidR="00657F73" w:rsidRPr="00E62B5E" w:rsidRDefault="00657F73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657F73" w:rsidRPr="006B2246" w:rsidRDefault="00657F73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57F73" w:rsidRPr="006B2246" w:rsidRDefault="00657F73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657F73" w:rsidRPr="006B2246" w:rsidRDefault="00657F73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657F73" w:rsidRPr="006B2246" w:rsidRDefault="00657F73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57F73" w:rsidRPr="006B2246" w:rsidRDefault="00657F73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F73" w:rsidRPr="00E62B5E" w:rsidRDefault="00657F73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57F73" w:rsidRPr="006B2246" w:rsidRDefault="00657F73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73" w:rsidRPr="006B2246" w:rsidTr="00E62B5E">
        <w:trPr>
          <w:trHeight w:val="531"/>
        </w:trPr>
        <w:tc>
          <w:tcPr>
            <w:tcW w:w="526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7F73" w:rsidRPr="00E62B5E" w:rsidRDefault="00657F73" w:rsidP="00DB7997">
            <w:pPr>
              <w:rPr>
                <w:rFonts w:ascii="Times New Roman" w:hAnsi="Times New Roman" w:cs="Times New Roman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Конверт бумажный почтовый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LITE</w:t>
            </w:r>
          </w:p>
        </w:tc>
        <w:tc>
          <w:tcPr>
            <w:tcW w:w="1546" w:type="dxa"/>
            <w:vAlign w:val="center"/>
          </w:tcPr>
          <w:p w:rsidR="00657F73" w:rsidRPr="00E62B5E" w:rsidRDefault="00657F73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657F73" w:rsidRPr="006B2246" w:rsidRDefault="00657F73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57F73" w:rsidRPr="006B2246" w:rsidRDefault="00657F73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657F73" w:rsidRPr="006B2246" w:rsidRDefault="00657F73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657F73" w:rsidRPr="006B2246" w:rsidRDefault="00657F73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57F73" w:rsidRPr="006B2246" w:rsidRDefault="00657F73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F73" w:rsidRPr="00E62B5E" w:rsidRDefault="00657F73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57F73" w:rsidRPr="006B2246" w:rsidRDefault="00657F73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73" w:rsidRPr="006B2246" w:rsidTr="00E62B5E">
        <w:trPr>
          <w:trHeight w:val="557"/>
        </w:trPr>
        <w:tc>
          <w:tcPr>
            <w:tcW w:w="526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57F73" w:rsidRPr="006B2246" w:rsidRDefault="00657F73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7F73" w:rsidRPr="00E62B5E" w:rsidRDefault="00657F73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Маркер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INFORMAT</w:t>
            </w:r>
          </w:p>
        </w:tc>
        <w:tc>
          <w:tcPr>
            <w:tcW w:w="1546" w:type="dxa"/>
            <w:vAlign w:val="center"/>
          </w:tcPr>
          <w:p w:rsidR="00657F73" w:rsidRPr="00E62B5E" w:rsidRDefault="00657F73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657F73" w:rsidRPr="006B2246" w:rsidRDefault="00657F73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57F73" w:rsidRPr="006B2246" w:rsidRDefault="00657F73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657F73" w:rsidRPr="006B2246" w:rsidRDefault="00657F73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657F73" w:rsidRPr="006B2246" w:rsidRDefault="00657F73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57F73" w:rsidRPr="006B2246" w:rsidRDefault="00657F73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F73" w:rsidRPr="00E62B5E" w:rsidRDefault="00657F73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657F73" w:rsidRPr="006B2246" w:rsidRDefault="00657F73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416"/>
        </w:trPr>
        <w:tc>
          <w:tcPr>
            <w:tcW w:w="526" w:type="dxa"/>
            <w:vMerge w:val="restart"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Маркер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INFORMAT</w:t>
            </w:r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 w:val="restart"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15,66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421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Маркер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INFORMAT</w:t>
            </w:r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412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>Маркет</w:t>
            </w:r>
            <w:proofErr w:type="spellEnd"/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BRAUBERG</w:t>
            </w:r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418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Ручка канцелярская </w:t>
            </w:r>
            <w:proofErr w:type="spellStart"/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Linc</w:t>
            </w:r>
            <w:proofErr w:type="spellEnd"/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524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Ручка канцелярская </w:t>
            </w:r>
            <w:proofErr w:type="spellStart"/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Beifa</w:t>
            </w:r>
            <w:proofErr w:type="spellEnd"/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560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Ручка канцелярская </w:t>
            </w:r>
            <w:proofErr w:type="spellStart"/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Beifa</w:t>
            </w:r>
            <w:proofErr w:type="spellEnd"/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555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Ручка канцелярская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LITE</w:t>
            </w:r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832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Элемент первичный и батарея первичных элементов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Duracell</w:t>
            </w:r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44,23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702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Элемент первичный и батарея первичных элементов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Duracell</w:t>
            </w:r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B5E" w:rsidRPr="006B2246" w:rsidTr="00E62B5E">
        <w:trPr>
          <w:trHeight w:val="697"/>
        </w:trPr>
        <w:tc>
          <w:tcPr>
            <w:tcW w:w="526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62B5E" w:rsidRPr="006B2246" w:rsidRDefault="00E62B5E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62B5E" w:rsidRPr="00E62B5E" w:rsidRDefault="00E62B5E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Элемент первичный и батарея первичных элементов </w:t>
            </w:r>
            <w:r w:rsidRPr="00E62B5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Duracell</w:t>
            </w:r>
          </w:p>
        </w:tc>
        <w:tc>
          <w:tcPr>
            <w:tcW w:w="1546" w:type="dxa"/>
            <w:vAlign w:val="center"/>
          </w:tcPr>
          <w:p w:rsidR="00E62B5E" w:rsidRPr="00E62B5E" w:rsidRDefault="00E62B5E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t xml:space="preserve"> </w:t>
            </w: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62B5E" w:rsidRPr="006B2246" w:rsidRDefault="00E62B5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62B5E" w:rsidRPr="006B2246" w:rsidRDefault="00E62B5E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E62B5E" w:rsidRPr="006B2246" w:rsidRDefault="00E62B5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E62B5E" w:rsidRPr="006B2246" w:rsidRDefault="00E62B5E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62B5E" w:rsidRPr="006B2246" w:rsidRDefault="00E62B5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5E" w:rsidRPr="00E62B5E" w:rsidRDefault="00E62B5E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45,37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2B5E" w:rsidRPr="006B2246" w:rsidRDefault="00E62B5E" w:rsidP="0062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438" w:rsidRPr="006B2246" w:rsidTr="00E62B5E">
        <w:trPr>
          <w:trHeight w:val="1344"/>
        </w:trPr>
        <w:tc>
          <w:tcPr>
            <w:tcW w:w="526" w:type="dxa"/>
            <w:vMerge w:val="restart"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2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438">
              <w:rPr>
                <w:rFonts w:ascii="Times New Roman" w:hAnsi="Times New Roman" w:cs="Times New Roman"/>
                <w:sz w:val="20"/>
                <w:szCs w:val="20"/>
              </w:rPr>
              <w:t>0340100013822000023</w:t>
            </w:r>
          </w:p>
        </w:tc>
        <w:tc>
          <w:tcPr>
            <w:tcW w:w="2268" w:type="dxa"/>
          </w:tcPr>
          <w:p w:rsidR="00F13438" w:rsidRPr="00F13438" w:rsidRDefault="00F13438" w:rsidP="00F1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3438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изготовлению нумерованных бланков </w:t>
            </w:r>
          </w:p>
          <w:p w:rsidR="00F13438" w:rsidRPr="00F13438" w:rsidRDefault="00F13438" w:rsidP="00F1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438">
              <w:rPr>
                <w:rFonts w:ascii="Times New Roman" w:hAnsi="Times New Roman" w:cs="Times New Roman"/>
                <w:sz w:val="20"/>
                <w:szCs w:val="20"/>
              </w:rPr>
              <w:t xml:space="preserve">«Временное свидетельство, подтверждающее оформление полиса </w:t>
            </w:r>
          </w:p>
          <w:p w:rsidR="00F13438" w:rsidRPr="006B2246" w:rsidRDefault="00F13438" w:rsidP="00F1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438">
              <w:rPr>
                <w:rFonts w:ascii="Times New Roman" w:hAnsi="Times New Roman" w:cs="Times New Roman"/>
                <w:sz w:val="20"/>
                <w:szCs w:val="20"/>
              </w:rPr>
              <w:t>обязательного медицинского страхования»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F13438" w:rsidRPr="006B2246" w:rsidRDefault="00F13438" w:rsidP="006F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12.07.2022-01.08.2022</w:t>
            </w:r>
          </w:p>
        </w:tc>
        <w:tc>
          <w:tcPr>
            <w:tcW w:w="1276" w:type="dxa"/>
            <w:vMerge w:val="restart"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438">
              <w:rPr>
                <w:rFonts w:ascii="Times New Roman" w:hAnsi="Times New Roman" w:cs="Times New Roman"/>
                <w:bCs/>
                <w:sz w:val="20"/>
                <w:szCs w:val="20"/>
              </w:rPr>
              <w:t>29250,00</w:t>
            </w:r>
          </w:p>
        </w:tc>
        <w:tc>
          <w:tcPr>
            <w:tcW w:w="1120" w:type="dxa"/>
            <w:vMerge w:val="restart"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</w:tc>
        <w:tc>
          <w:tcPr>
            <w:tcW w:w="1857" w:type="dxa"/>
            <w:vMerge w:val="restart"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F13438">
              <w:rPr>
                <w:rFonts w:ascii="Times New Roman" w:eastAsia="Times New Roman" w:hAnsi="Times New Roman" w:cs="Times New Roman"/>
                <w:sz w:val="20"/>
                <w:szCs w:val="20"/>
              </w:rPr>
              <w:t>«Кировская областная типография»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438">
              <w:rPr>
                <w:rFonts w:ascii="Times New Roman" w:hAnsi="Times New Roman" w:cs="Times New Roman"/>
                <w:sz w:val="20"/>
                <w:szCs w:val="20"/>
              </w:rPr>
              <w:t>19853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</w:tc>
      </w:tr>
      <w:tr w:rsidR="00F13438" w:rsidRPr="006B2246" w:rsidTr="00F13438">
        <w:trPr>
          <w:trHeight w:val="1344"/>
        </w:trPr>
        <w:tc>
          <w:tcPr>
            <w:tcW w:w="526" w:type="dxa"/>
            <w:vMerge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3438" w:rsidRPr="00F13438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3438" w:rsidRPr="00F13438" w:rsidRDefault="00F13438" w:rsidP="00DB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438">
              <w:rPr>
                <w:rFonts w:ascii="Times New Roman" w:hAnsi="Times New Roman" w:cs="Times New Roman"/>
                <w:sz w:val="20"/>
                <w:szCs w:val="20"/>
              </w:rPr>
              <w:t>«Временное свидетельство, подтверждающее оформление полиса обязательного медицинского страхования»</w:t>
            </w:r>
          </w:p>
        </w:tc>
        <w:tc>
          <w:tcPr>
            <w:tcW w:w="1546" w:type="dxa"/>
            <w:vAlign w:val="center"/>
          </w:tcPr>
          <w:p w:rsidR="00F13438" w:rsidRPr="00F13438" w:rsidRDefault="00F13438" w:rsidP="00F13438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F13438">
              <w:rPr>
                <w:sz w:val="20"/>
                <w:szCs w:val="20"/>
                <w:lang w:val="en-US"/>
              </w:rPr>
              <w:t>20004</w:t>
            </w:r>
            <w:r w:rsidRPr="00F13438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8" w:rsidRPr="00F13438" w:rsidRDefault="00F13438" w:rsidP="00F13438">
            <w:pPr>
              <w:pStyle w:val="Style32"/>
              <w:widowControl/>
              <w:ind w:left="-51" w:right="-17"/>
              <w:jc w:val="right"/>
              <w:rPr>
                <w:sz w:val="20"/>
                <w:szCs w:val="20"/>
                <w:lang w:val="en-US"/>
              </w:rPr>
            </w:pPr>
            <w:r w:rsidRPr="00F13438">
              <w:rPr>
                <w:sz w:val="20"/>
                <w:szCs w:val="20"/>
                <w:lang w:val="en-US"/>
              </w:rPr>
              <w:t>0</w:t>
            </w:r>
            <w:r w:rsidRPr="00F13438">
              <w:rPr>
                <w:sz w:val="20"/>
                <w:szCs w:val="20"/>
              </w:rPr>
              <w:t>,</w:t>
            </w:r>
            <w:r w:rsidRPr="00F13438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438" w:rsidRPr="006B2246" w:rsidTr="00F13438">
        <w:trPr>
          <w:trHeight w:val="1344"/>
        </w:trPr>
        <w:tc>
          <w:tcPr>
            <w:tcW w:w="526" w:type="dxa"/>
            <w:vMerge w:val="restart"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F13438" w:rsidRPr="00F13438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3438" w:rsidRPr="00F13438" w:rsidRDefault="00F13438" w:rsidP="00DB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438">
              <w:rPr>
                <w:rFonts w:ascii="Times New Roman" w:hAnsi="Times New Roman" w:cs="Times New Roman"/>
                <w:sz w:val="20"/>
                <w:szCs w:val="20"/>
              </w:rPr>
              <w:t>«Временное свидетельство, подтверждающее оформление полиса обязательного медицинского страхования»</w:t>
            </w:r>
          </w:p>
        </w:tc>
        <w:tc>
          <w:tcPr>
            <w:tcW w:w="1546" w:type="dxa"/>
            <w:vAlign w:val="center"/>
          </w:tcPr>
          <w:p w:rsidR="00F13438" w:rsidRPr="00F13438" w:rsidRDefault="00F13438" w:rsidP="00F13438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F13438">
              <w:rPr>
                <w:sz w:val="20"/>
                <w:szCs w:val="20"/>
              </w:rPr>
              <w:t>4613 шт.</w:t>
            </w:r>
          </w:p>
        </w:tc>
        <w:tc>
          <w:tcPr>
            <w:tcW w:w="1431" w:type="dxa"/>
            <w:vMerge w:val="restart"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8" w:rsidRPr="00F13438" w:rsidRDefault="00F13438" w:rsidP="00F13438">
            <w:pPr>
              <w:pStyle w:val="Style32"/>
              <w:widowControl/>
              <w:ind w:left="-51" w:right="-17"/>
              <w:jc w:val="right"/>
              <w:rPr>
                <w:sz w:val="20"/>
                <w:szCs w:val="20"/>
              </w:rPr>
            </w:pPr>
            <w:r w:rsidRPr="00F13438">
              <w:rPr>
                <w:sz w:val="20"/>
                <w:szCs w:val="20"/>
              </w:rPr>
              <w:t>0,81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438" w:rsidRPr="006B2246" w:rsidTr="00F13438">
        <w:trPr>
          <w:trHeight w:val="1344"/>
        </w:trPr>
        <w:tc>
          <w:tcPr>
            <w:tcW w:w="526" w:type="dxa"/>
            <w:vMerge/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F13438" w:rsidRPr="00F13438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3438" w:rsidRPr="00F13438" w:rsidRDefault="00F13438" w:rsidP="00DB7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438">
              <w:rPr>
                <w:rFonts w:ascii="Times New Roman" w:hAnsi="Times New Roman" w:cs="Times New Roman"/>
                <w:sz w:val="20"/>
                <w:szCs w:val="20"/>
              </w:rPr>
              <w:t>«Временное свидетельство, подтверждающее оформление полиса обязательного медицинского страхования»</w:t>
            </w:r>
          </w:p>
        </w:tc>
        <w:tc>
          <w:tcPr>
            <w:tcW w:w="1546" w:type="dxa"/>
            <w:vAlign w:val="center"/>
          </w:tcPr>
          <w:p w:rsidR="00F13438" w:rsidRPr="00F13438" w:rsidRDefault="00F13438" w:rsidP="00F13438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F13438">
              <w:rPr>
                <w:sz w:val="20"/>
                <w:szCs w:val="20"/>
              </w:rPr>
              <w:t>383 шт.</w:t>
            </w:r>
          </w:p>
        </w:tc>
        <w:tc>
          <w:tcPr>
            <w:tcW w:w="1431" w:type="dxa"/>
            <w:vMerge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13438" w:rsidRPr="006B2246" w:rsidRDefault="00F13438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8" w:rsidRPr="00F13438" w:rsidRDefault="00F13438" w:rsidP="00F13438">
            <w:pPr>
              <w:pStyle w:val="Style32"/>
              <w:widowControl/>
              <w:ind w:left="-51" w:right="-17"/>
              <w:jc w:val="right"/>
              <w:rPr>
                <w:sz w:val="20"/>
                <w:szCs w:val="20"/>
              </w:rPr>
            </w:pPr>
            <w:r w:rsidRPr="00F13438">
              <w:rPr>
                <w:sz w:val="20"/>
                <w:szCs w:val="20"/>
              </w:rPr>
              <w:t>0,82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13438" w:rsidRPr="006B2246" w:rsidRDefault="00F13438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472"/>
        </w:trPr>
        <w:tc>
          <w:tcPr>
            <w:tcW w:w="526" w:type="dxa"/>
            <w:vMerge w:val="restart"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  <w:vMerge w:val="restart"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5E">
              <w:rPr>
                <w:rFonts w:ascii="Times New Roman" w:hAnsi="Times New Roman" w:cs="Times New Roman"/>
                <w:sz w:val="20"/>
                <w:szCs w:val="20"/>
              </w:rPr>
              <w:t>0340100013822000024</w:t>
            </w:r>
          </w:p>
        </w:tc>
        <w:tc>
          <w:tcPr>
            <w:tcW w:w="2268" w:type="dxa"/>
          </w:tcPr>
          <w:p w:rsidR="00312223" w:rsidRPr="006B2246" w:rsidRDefault="00312223" w:rsidP="006C1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товаров:</w:t>
            </w:r>
          </w:p>
        </w:tc>
        <w:tc>
          <w:tcPr>
            <w:tcW w:w="1546" w:type="dxa"/>
            <w:vAlign w:val="center"/>
          </w:tcPr>
          <w:p w:rsidR="00312223" w:rsidRPr="006B2246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312223" w:rsidRPr="006B2246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13.07.2022-09.08.2022</w:t>
            </w:r>
          </w:p>
        </w:tc>
        <w:tc>
          <w:tcPr>
            <w:tcW w:w="1276" w:type="dxa"/>
            <w:vMerge w:val="restart"/>
            <w:vAlign w:val="center"/>
          </w:tcPr>
          <w:p w:rsidR="00312223" w:rsidRPr="006B2246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bCs/>
                <w:sz w:val="20"/>
                <w:szCs w:val="20"/>
              </w:rPr>
              <w:t>92150,30</w:t>
            </w:r>
          </w:p>
        </w:tc>
        <w:tc>
          <w:tcPr>
            <w:tcW w:w="1120" w:type="dxa"/>
            <w:vMerge w:val="restart"/>
            <w:vAlign w:val="center"/>
          </w:tcPr>
          <w:p w:rsidR="00312223" w:rsidRPr="006B2246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12.07.2022</w:t>
            </w:r>
          </w:p>
        </w:tc>
        <w:tc>
          <w:tcPr>
            <w:tcW w:w="1857" w:type="dxa"/>
            <w:vMerge w:val="restart"/>
            <w:vAlign w:val="center"/>
          </w:tcPr>
          <w:p w:rsidR="00312223" w:rsidRPr="006B2246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3854EF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«НОВОЕ ВРЕМЯ»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312223" w:rsidRPr="006B2246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45050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6B2246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</w:tr>
      <w:tr w:rsidR="00312223" w:rsidRPr="006B2246" w:rsidTr="00F13438">
        <w:trPr>
          <w:trHeight w:val="550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Блок для записей</w:t>
            </w:r>
            <w:r w:rsidRPr="003854E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(</w:t>
            </w: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зеленый</w:t>
            </w:r>
            <w:r w:rsidRPr="003854E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37AA5">
              <w:t xml:space="preserve"> </w:t>
            </w:r>
            <w:proofErr w:type="spellStart"/>
            <w:r w:rsidR="00137AA5"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="00137AA5"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431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Блок для записей (желтый)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137AA5">
              <w:t xml:space="preserve"> </w:t>
            </w:r>
            <w:proofErr w:type="spellStart"/>
            <w:r w:rsidR="00137AA5"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="00137AA5"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395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Блок для записей (розовый)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137AA5">
              <w:t xml:space="preserve"> </w:t>
            </w:r>
            <w:proofErr w:type="spellStart"/>
            <w:r w:rsidR="00137AA5"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="00137AA5"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189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Блоки для записей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74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Блокнот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416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Клейкие закладки пластиковые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137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47,51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74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Клейкая лента                              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11,89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74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Клейкая лента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419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Корректирующий набор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46,15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41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Краска штемпельная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35,43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72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Линейка                                            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135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Ножницы канцелярские 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116,96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180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картонная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158,87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27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картонная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126,70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59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картонная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77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пластиковая                   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79,14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281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пластиковая                   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37AA5">
              <w:t xml:space="preserve"> </w:t>
            </w:r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122,28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413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Пружина для переплета пластмассовая                               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7AA5">
              <w:t xml:space="preserve"> </w:t>
            </w:r>
            <w:proofErr w:type="spellStart"/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810,20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223" w:rsidRPr="006B2246" w:rsidTr="00F13438">
        <w:trPr>
          <w:trHeight w:val="491"/>
        </w:trPr>
        <w:tc>
          <w:tcPr>
            <w:tcW w:w="526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312223" w:rsidRPr="006B2246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2223" w:rsidRPr="003854EF" w:rsidRDefault="00312223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Пружина для переплета пластмассовая                                </w:t>
            </w:r>
          </w:p>
        </w:tc>
        <w:tc>
          <w:tcPr>
            <w:tcW w:w="1546" w:type="dxa"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7AA5">
              <w:t xml:space="preserve"> </w:t>
            </w:r>
            <w:proofErr w:type="spellStart"/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="00137AA5" w:rsidRPr="00137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854EF" w:rsidRDefault="00312223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920,90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312223" w:rsidRPr="003854EF" w:rsidRDefault="00312223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F13438">
        <w:trPr>
          <w:trHeight w:val="426"/>
        </w:trPr>
        <w:tc>
          <w:tcPr>
            <w:tcW w:w="526" w:type="dxa"/>
            <w:vMerge w:val="restart"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AA5" w:rsidRPr="003854EF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Пружина для переплета пластмассовая                                </w:t>
            </w:r>
          </w:p>
        </w:tc>
        <w:tc>
          <w:tcPr>
            <w:tcW w:w="1546" w:type="dxa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t xml:space="preserve"> </w:t>
            </w:r>
            <w:proofErr w:type="spellStart"/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 w:val="restart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1033,75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F13438">
        <w:trPr>
          <w:trHeight w:val="249"/>
        </w:trPr>
        <w:tc>
          <w:tcPr>
            <w:tcW w:w="526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AA5" w:rsidRPr="003854EF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картонная </w:t>
            </w:r>
          </w:p>
        </w:tc>
        <w:tc>
          <w:tcPr>
            <w:tcW w:w="1546" w:type="dxa"/>
            <w:vAlign w:val="center"/>
          </w:tcPr>
          <w:p w:rsidR="00137AA5" w:rsidRPr="00137AA5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>
              <w:t xml:space="preserve"> </w:t>
            </w:r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F13438">
        <w:trPr>
          <w:trHeight w:val="267"/>
        </w:trPr>
        <w:tc>
          <w:tcPr>
            <w:tcW w:w="526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AA5" w:rsidRPr="003854EF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546" w:type="dxa"/>
            <w:vAlign w:val="center"/>
          </w:tcPr>
          <w:p w:rsidR="00137AA5" w:rsidRPr="00137AA5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t xml:space="preserve"> </w:t>
            </w:r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F13438">
        <w:trPr>
          <w:trHeight w:val="129"/>
        </w:trPr>
        <w:tc>
          <w:tcPr>
            <w:tcW w:w="526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AA5" w:rsidRPr="003854EF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Файл-вкладыш                          </w:t>
            </w:r>
          </w:p>
        </w:tc>
        <w:tc>
          <w:tcPr>
            <w:tcW w:w="1546" w:type="dxa"/>
            <w:vAlign w:val="center"/>
          </w:tcPr>
          <w:p w:rsidR="00137AA5" w:rsidRPr="00137AA5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7AA5">
              <w:t xml:space="preserve"> </w:t>
            </w:r>
            <w:proofErr w:type="spellStart"/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60,61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F13438">
        <w:trPr>
          <w:trHeight w:val="317"/>
        </w:trPr>
        <w:tc>
          <w:tcPr>
            <w:tcW w:w="526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AA5" w:rsidRPr="003854EF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пластиковая                    </w:t>
            </w:r>
          </w:p>
        </w:tc>
        <w:tc>
          <w:tcPr>
            <w:tcW w:w="1546" w:type="dxa"/>
            <w:vAlign w:val="center"/>
          </w:tcPr>
          <w:p w:rsidR="00137AA5" w:rsidRPr="00137AA5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>
              <w:t xml:space="preserve"> </w:t>
            </w:r>
            <w:proofErr w:type="spellStart"/>
            <w:r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F13438">
        <w:trPr>
          <w:trHeight w:val="265"/>
        </w:trPr>
        <w:tc>
          <w:tcPr>
            <w:tcW w:w="526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AA5" w:rsidRPr="003854EF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пластиковая                    </w:t>
            </w:r>
          </w:p>
        </w:tc>
        <w:tc>
          <w:tcPr>
            <w:tcW w:w="1546" w:type="dxa"/>
            <w:vAlign w:val="center"/>
          </w:tcPr>
          <w:p w:rsidR="00137AA5" w:rsidRPr="00137AA5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t xml:space="preserve"> </w:t>
            </w:r>
            <w:proofErr w:type="spellStart"/>
            <w:r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  <w:r w:rsidRPr="0013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312223">
        <w:trPr>
          <w:trHeight w:val="708"/>
        </w:trPr>
        <w:tc>
          <w:tcPr>
            <w:tcW w:w="526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AA5" w:rsidRPr="003854EF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Средство корректирующее канцелярское </w:t>
            </w:r>
          </w:p>
        </w:tc>
        <w:tc>
          <w:tcPr>
            <w:tcW w:w="1546" w:type="dxa"/>
            <w:vAlign w:val="center"/>
          </w:tcPr>
          <w:p w:rsidR="00137AA5" w:rsidRPr="00137AA5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t xml:space="preserve"> </w:t>
            </w:r>
            <w:r w:rsidRPr="00137A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EF">
              <w:rPr>
                <w:rFonts w:ascii="Times New Roman" w:hAnsi="Times New Roman" w:cs="Times New Roman"/>
                <w:sz w:val="20"/>
                <w:szCs w:val="20"/>
              </w:rPr>
              <w:t>28,35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312223">
        <w:trPr>
          <w:trHeight w:val="536"/>
        </w:trPr>
        <w:tc>
          <w:tcPr>
            <w:tcW w:w="526" w:type="dxa"/>
            <w:vMerge w:val="restart"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vMerge w:val="restart"/>
            <w:vAlign w:val="center"/>
          </w:tcPr>
          <w:p w:rsidR="00137AA5" w:rsidRPr="006B2246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0340100013822000025</w:t>
            </w:r>
          </w:p>
        </w:tc>
        <w:tc>
          <w:tcPr>
            <w:tcW w:w="2268" w:type="dxa"/>
          </w:tcPr>
          <w:p w:rsidR="00137AA5" w:rsidRPr="003854EF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Поставка</w:t>
            </w: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канцелярских товаров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1546" w:type="dxa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25.07.2022-19.08.2022</w:t>
            </w:r>
          </w:p>
        </w:tc>
        <w:tc>
          <w:tcPr>
            <w:tcW w:w="1276" w:type="dxa"/>
            <w:vMerge w:val="restart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bCs/>
                <w:sz w:val="20"/>
                <w:szCs w:val="20"/>
              </w:rPr>
              <w:t>28118,95</w:t>
            </w:r>
          </w:p>
        </w:tc>
        <w:tc>
          <w:tcPr>
            <w:tcW w:w="1120" w:type="dxa"/>
            <w:vMerge w:val="restart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22.07.2022</w:t>
            </w:r>
          </w:p>
        </w:tc>
        <w:tc>
          <w:tcPr>
            <w:tcW w:w="1857" w:type="dxa"/>
            <w:vMerge w:val="restart"/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312223">
              <w:rPr>
                <w:rFonts w:ascii="Times New Roman" w:eastAsia="Times New Roman" w:hAnsi="Times New Roman" w:cs="Times New Roman"/>
                <w:sz w:val="20"/>
                <w:szCs w:val="20"/>
              </w:rPr>
              <w:t>«Мо Тэк»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11353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854EF" w:rsidRDefault="00137AA5" w:rsidP="00F134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</w:tr>
      <w:tr w:rsidR="00137AA5" w:rsidRPr="006B2246" w:rsidTr="00137AA5">
        <w:trPr>
          <w:trHeight w:val="288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Дырокол</w:t>
            </w:r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154,80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79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Зажим для бумаг</w:t>
            </w:r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61,10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68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Зажим для бумаг</w:t>
            </w:r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173,10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73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Зажим для бумаг</w:t>
            </w:r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187,76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76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Расшиватель</w:t>
            </w:r>
            <w:proofErr w:type="spellEnd"/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скоб</w:t>
            </w:r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23,95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67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Скобы для </w:t>
            </w:r>
            <w:proofErr w:type="spellStart"/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71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Скобы для </w:t>
            </w:r>
            <w:proofErr w:type="spellStart"/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75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Скрепки металлические</w:t>
            </w:r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18,70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93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Скрепки металлические</w:t>
            </w:r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70,75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55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12 шт.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56,41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86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7 шт.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132,24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A5" w:rsidRPr="006B2246" w:rsidTr="00137AA5">
        <w:trPr>
          <w:trHeight w:val="277"/>
        </w:trPr>
        <w:tc>
          <w:tcPr>
            <w:tcW w:w="526" w:type="dxa"/>
            <w:vMerge/>
            <w:vAlign w:val="center"/>
          </w:tcPr>
          <w:p w:rsidR="00137AA5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37AA5" w:rsidRPr="00312223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7AA5" w:rsidRPr="00312223" w:rsidRDefault="00137AA5" w:rsidP="00DB799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12223">
              <w:rPr>
                <w:rFonts w:ascii="Times New Roman" w:hAnsi="Times New Roman" w:cs="Times New Roman"/>
                <w:iCs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546" w:type="dxa"/>
            <w:vAlign w:val="center"/>
          </w:tcPr>
          <w:p w:rsidR="00137AA5" w:rsidRPr="00312223" w:rsidRDefault="00137AA5" w:rsidP="00DB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37AA5" w:rsidRPr="00312223" w:rsidRDefault="00137AA5" w:rsidP="00F1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5" w:rsidRPr="00312223" w:rsidRDefault="00137AA5" w:rsidP="00DB79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223">
              <w:rPr>
                <w:rFonts w:ascii="Times New Roman" w:hAnsi="Times New Roman" w:cs="Times New Roman"/>
                <w:sz w:val="20"/>
                <w:szCs w:val="20"/>
              </w:rPr>
              <w:t>132,27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37AA5" w:rsidRPr="003854EF" w:rsidRDefault="00137AA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6B2246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6B224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12F47"/>
    <w:rsid w:val="000140F7"/>
    <w:rsid w:val="00014400"/>
    <w:rsid w:val="000260F5"/>
    <w:rsid w:val="00031AB1"/>
    <w:rsid w:val="00037643"/>
    <w:rsid w:val="00041105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7AA5"/>
    <w:rsid w:val="001570B9"/>
    <w:rsid w:val="00181229"/>
    <w:rsid w:val="0018442A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778E7"/>
    <w:rsid w:val="003800F3"/>
    <w:rsid w:val="00382DA4"/>
    <w:rsid w:val="003854EF"/>
    <w:rsid w:val="003B17BC"/>
    <w:rsid w:val="003B1DAD"/>
    <w:rsid w:val="003B2F3B"/>
    <w:rsid w:val="003B49E7"/>
    <w:rsid w:val="003B5CD9"/>
    <w:rsid w:val="003B6EC2"/>
    <w:rsid w:val="003B783C"/>
    <w:rsid w:val="003C7447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7F9B"/>
    <w:rsid w:val="004A2B72"/>
    <w:rsid w:val="004B3ADF"/>
    <w:rsid w:val="004B7D4C"/>
    <w:rsid w:val="004D1E97"/>
    <w:rsid w:val="004D30EB"/>
    <w:rsid w:val="004E00F2"/>
    <w:rsid w:val="004F0B12"/>
    <w:rsid w:val="004F22AE"/>
    <w:rsid w:val="005250FB"/>
    <w:rsid w:val="005311E8"/>
    <w:rsid w:val="005364BA"/>
    <w:rsid w:val="005452CE"/>
    <w:rsid w:val="00550C95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57F73"/>
    <w:rsid w:val="00677A43"/>
    <w:rsid w:val="0068259B"/>
    <w:rsid w:val="00687692"/>
    <w:rsid w:val="006A69F5"/>
    <w:rsid w:val="006B2246"/>
    <w:rsid w:val="006C1EB0"/>
    <w:rsid w:val="006E07A5"/>
    <w:rsid w:val="006F2AE9"/>
    <w:rsid w:val="00703FC4"/>
    <w:rsid w:val="0071021C"/>
    <w:rsid w:val="007322B0"/>
    <w:rsid w:val="00733AD7"/>
    <w:rsid w:val="00753B71"/>
    <w:rsid w:val="00760E79"/>
    <w:rsid w:val="00782ABD"/>
    <w:rsid w:val="007969E1"/>
    <w:rsid w:val="007C13D8"/>
    <w:rsid w:val="007C732F"/>
    <w:rsid w:val="007D7B96"/>
    <w:rsid w:val="007E3824"/>
    <w:rsid w:val="007F48CD"/>
    <w:rsid w:val="008247E0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72FC"/>
    <w:rsid w:val="008D0406"/>
    <w:rsid w:val="008E67C1"/>
    <w:rsid w:val="008F291E"/>
    <w:rsid w:val="008F461B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1755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285E"/>
    <w:rsid w:val="00B82CCF"/>
    <w:rsid w:val="00B852D7"/>
    <w:rsid w:val="00B963EE"/>
    <w:rsid w:val="00BB318B"/>
    <w:rsid w:val="00BB64B1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96185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15734"/>
    <w:rsid w:val="00E32F81"/>
    <w:rsid w:val="00E340AF"/>
    <w:rsid w:val="00E345D4"/>
    <w:rsid w:val="00E457AA"/>
    <w:rsid w:val="00E54C10"/>
    <w:rsid w:val="00E55AEF"/>
    <w:rsid w:val="00E62B5E"/>
    <w:rsid w:val="00E95B0E"/>
    <w:rsid w:val="00EB7376"/>
    <w:rsid w:val="00EC3661"/>
    <w:rsid w:val="00EC37EA"/>
    <w:rsid w:val="00ED3393"/>
    <w:rsid w:val="00ED3C50"/>
    <w:rsid w:val="00F05749"/>
    <w:rsid w:val="00F05CD9"/>
    <w:rsid w:val="00F0749D"/>
    <w:rsid w:val="00F13438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97772"/>
    <w:rsid w:val="00FA33F6"/>
    <w:rsid w:val="00FC1742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FC2A-8F0B-45DA-9D3F-DEA66B99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11</cp:revision>
  <cp:lastPrinted>2022-08-04T06:28:00Z</cp:lastPrinted>
  <dcterms:created xsi:type="dcterms:W3CDTF">2022-08-02T12:38:00Z</dcterms:created>
  <dcterms:modified xsi:type="dcterms:W3CDTF">2022-08-04T06:36:00Z</dcterms:modified>
</cp:coreProperties>
</file>